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2205E">
        <w:rPr>
          <w:rFonts w:ascii="Times New Roman" w:hAnsi="Times New Roman" w:cs="Times New Roman"/>
          <w:sz w:val="18"/>
          <w:szCs w:val="18"/>
        </w:rPr>
        <w:t>4</w:t>
      </w:r>
    </w:p>
    <w:p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>к Соглашению от «__» _____ 20__ г. № ___</w:t>
      </w:r>
    </w:p>
    <w:p w:rsidR="008C0B64" w:rsidRPr="008C0B64" w:rsidRDefault="008C0B64" w:rsidP="008C0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B64">
        <w:rPr>
          <w:rFonts w:ascii="Times New Roman" w:hAnsi="Times New Roman" w:cs="Times New Roman"/>
          <w:sz w:val="24"/>
          <w:szCs w:val="24"/>
        </w:rPr>
        <w:t>ОТЧЕТ</w:t>
      </w:r>
    </w:p>
    <w:p w:rsidR="00D54D59" w:rsidRDefault="00AA7204" w:rsidP="00AC0CD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A7204">
        <w:rPr>
          <w:rFonts w:ascii="Times New Roman" w:hAnsi="Times New Roman" w:cs="Times New Roman"/>
          <w:sz w:val="24"/>
          <w:szCs w:val="24"/>
        </w:rPr>
        <w:t xml:space="preserve">            о достижении значений показателей результативности</w:t>
      </w: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015"/>
        <w:gridCol w:w="5240"/>
        <w:gridCol w:w="2384"/>
        <w:gridCol w:w="1621"/>
      </w:tblGrid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2376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F95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E04E1F" w:rsidP="002376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E1F">
              <w:rPr>
                <w:rFonts w:ascii="Times New Roman" w:hAnsi="Times New Roman" w:cs="Times New Roman"/>
                <w:sz w:val="20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7" w:history="1">
              <w:r w:rsidRPr="00345F55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9D7851" w:rsidP="00113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7851">
              <w:rPr>
                <w:rFonts w:ascii="Times New Roman" w:hAnsi="Times New Roman" w:cs="Times New Roman"/>
                <w:sz w:val="20"/>
              </w:rPr>
              <w:t>Наименование исполнительного органа государственной власти Архангельской области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E04E1F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E1F">
              <w:rPr>
                <w:rFonts w:ascii="Times New Roman" w:hAnsi="Times New Roman" w:cs="Times New Roman"/>
                <w:sz w:val="20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113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113C3E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608" w:rsidRPr="00345F55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F55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345F55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345F55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7608" w:rsidRDefault="00237608" w:rsidP="0023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431"/>
        <w:gridCol w:w="1373"/>
        <w:gridCol w:w="1337"/>
        <w:gridCol w:w="830"/>
        <w:gridCol w:w="2286"/>
        <w:gridCol w:w="1059"/>
        <w:gridCol w:w="1672"/>
        <w:gridCol w:w="1161"/>
        <w:gridCol w:w="1111"/>
      </w:tblGrid>
      <w:tr w:rsidR="00113C3E" w:rsidRPr="00113C3E" w:rsidTr="00B90882">
        <w:tc>
          <w:tcPr>
            <w:tcW w:w="1452" w:type="pct"/>
            <w:vMerge w:val="restar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13C3E">
              <w:rPr>
                <w:rFonts w:ascii="Times New Roman" w:hAnsi="Times New Roman" w:cs="Times New Roman"/>
                <w:sz w:val="20"/>
              </w:rPr>
              <w:t xml:space="preserve"> (объекта капитального строительства,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13C3E">
              <w:rPr>
                <w:rFonts w:ascii="Times New Roman" w:hAnsi="Times New Roman" w:cs="Times New Roman"/>
                <w:sz w:val="20"/>
              </w:rPr>
              <w:t xml:space="preserve"> объекта недвижимого имущества)</w:t>
            </w:r>
            <w:r>
              <w:rPr>
                <w:rStyle w:val="a8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450" w:type="pct"/>
            <w:vMerge w:val="restar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pct"/>
            <w:gridSpan w:val="2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113C3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49" w:type="pct"/>
            <w:vMerge w:val="restar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895" w:type="pct"/>
            <w:gridSpan w:val="2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Значение показателя результативности</w:t>
            </w:r>
          </w:p>
        </w:tc>
        <w:tc>
          <w:tcPr>
            <w:tcW w:w="380" w:type="pct"/>
            <w:vMerge w:val="restar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Величина отклонения, %</w:t>
            </w:r>
          </w:p>
        </w:tc>
        <w:tc>
          <w:tcPr>
            <w:tcW w:w="364" w:type="pct"/>
            <w:vMerge w:val="restar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13C3E" w:rsidRPr="00113C3E" w:rsidTr="00B90882">
        <w:tc>
          <w:tcPr>
            <w:tcW w:w="1452" w:type="pct"/>
            <w:vMerge/>
            <w:vAlign w:val="center"/>
          </w:tcPr>
          <w:p w:rsidR="00113C3E" w:rsidRPr="00113C3E" w:rsidRDefault="00113C3E" w:rsidP="0011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113C3E" w:rsidRPr="00113C3E" w:rsidRDefault="00113C3E" w:rsidP="0011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72" w:type="pc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49" w:type="pct"/>
            <w:vMerge/>
            <w:vAlign w:val="center"/>
          </w:tcPr>
          <w:p w:rsidR="00113C3E" w:rsidRPr="00113C3E" w:rsidRDefault="00113C3E" w:rsidP="0011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48" w:type="pct"/>
            <w:vAlign w:val="center"/>
          </w:tcPr>
          <w:p w:rsidR="00113C3E" w:rsidRPr="00113C3E" w:rsidRDefault="00113C3E" w:rsidP="0011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C3E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380" w:type="pct"/>
            <w:vMerge/>
            <w:vAlign w:val="center"/>
          </w:tcPr>
          <w:p w:rsidR="00113C3E" w:rsidRPr="00113C3E" w:rsidRDefault="00113C3E" w:rsidP="0011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113C3E" w:rsidRPr="00113C3E" w:rsidRDefault="00113C3E" w:rsidP="0011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3E" w:rsidRPr="00113C3E" w:rsidTr="00B90882">
        <w:tc>
          <w:tcPr>
            <w:tcW w:w="1452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9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0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4" w:type="pct"/>
          </w:tcPr>
          <w:p w:rsidR="00113C3E" w:rsidRPr="00113C3E" w:rsidRDefault="00113C3E" w:rsidP="008E0E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3C3E" w:rsidRPr="00113C3E" w:rsidTr="00B90882">
        <w:tc>
          <w:tcPr>
            <w:tcW w:w="1452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113C3E" w:rsidRPr="00113C3E" w:rsidRDefault="00113C3E" w:rsidP="008E0E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7608" w:rsidRPr="00AC0CD2" w:rsidRDefault="00237608" w:rsidP="002376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E98"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</w:rPr>
      </w:pPr>
      <w:r w:rsidRPr="007E2E98">
        <w:rPr>
          <w:rFonts w:ascii="Times New Roman" w:hAnsi="Times New Roman" w:cs="Times New Roman"/>
        </w:rPr>
        <w:t xml:space="preserve">(уполномоченное лицо) </w:t>
      </w:r>
      <w:r w:rsidR="007E2E98" w:rsidRPr="007E2E98">
        <w:rPr>
          <w:rFonts w:ascii="Times New Roman" w:hAnsi="Times New Roman" w:cs="Times New Roman"/>
        </w:rPr>
        <w:t xml:space="preserve">                </w:t>
      </w:r>
      <w:r w:rsidR="007E2E98">
        <w:rPr>
          <w:rFonts w:ascii="Times New Roman" w:hAnsi="Times New Roman" w:cs="Times New Roman"/>
        </w:rPr>
        <w:t xml:space="preserve">             </w:t>
      </w:r>
      <w:r w:rsidRPr="007E2E98">
        <w:rPr>
          <w:rFonts w:ascii="Times New Roman" w:hAnsi="Times New Roman" w:cs="Times New Roman"/>
        </w:rPr>
        <w:t xml:space="preserve">(должность)  </w:t>
      </w:r>
      <w:r w:rsidR="007E2E98" w:rsidRPr="007E2E98">
        <w:rPr>
          <w:rFonts w:ascii="Times New Roman" w:hAnsi="Times New Roman" w:cs="Times New Roman"/>
        </w:rPr>
        <w:t xml:space="preserve">           </w:t>
      </w:r>
      <w:r w:rsidR="007E2E98">
        <w:rPr>
          <w:rFonts w:ascii="Times New Roman" w:hAnsi="Times New Roman" w:cs="Times New Roman"/>
        </w:rPr>
        <w:t xml:space="preserve">          </w:t>
      </w:r>
      <w:r w:rsidR="007E2E98" w:rsidRPr="007E2E98">
        <w:rPr>
          <w:rFonts w:ascii="Times New Roman" w:hAnsi="Times New Roman" w:cs="Times New Roman"/>
        </w:rPr>
        <w:t xml:space="preserve"> </w:t>
      </w:r>
      <w:r w:rsidRPr="007E2E98">
        <w:rPr>
          <w:rFonts w:ascii="Times New Roman" w:hAnsi="Times New Roman" w:cs="Times New Roman"/>
        </w:rPr>
        <w:t xml:space="preserve">(подпись)  </w:t>
      </w:r>
      <w:r w:rsidR="007E2E98" w:rsidRPr="007E2E98">
        <w:rPr>
          <w:rFonts w:ascii="Times New Roman" w:hAnsi="Times New Roman" w:cs="Times New Roman"/>
        </w:rPr>
        <w:t xml:space="preserve">                </w:t>
      </w:r>
      <w:r w:rsidR="007E2E98">
        <w:rPr>
          <w:rFonts w:ascii="Times New Roman" w:hAnsi="Times New Roman" w:cs="Times New Roman"/>
        </w:rPr>
        <w:t xml:space="preserve">       </w:t>
      </w:r>
      <w:r w:rsidRPr="007E2E98">
        <w:rPr>
          <w:rFonts w:ascii="Times New Roman" w:hAnsi="Times New Roman" w:cs="Times New Roman"/>
        </w:rPr>
        <w:t>(расшифровка подписи)</w:t>
      </w: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02A" w:rsidRPr="00113C3E" w:rsidRDefault="00F9502A" w:rsidP="00F9502A">
      <w:pPr>
        <w:pStyle w:val="ConsPlusNonformat"/>
        <w:jc w:val="both"/>
        <w:rPr>
          <w:rFonts w:ascii="Times New Roman" w:hAnsi="Times New Roman" w:cs="Times New Roman"/>
        </w:rPr>
      </w:pPr>
      <w:r w:rsidRPr="00113C3E">
        <w:rPr>
          <w:rFonts w:ascii="Times New Roman" w:hAnsi="Times New Roman" w:cs="Times New Roman"/>
        </w:rPr>
        <w:t xml:space="preserve">Исполнитель  </w:t>
      </w:r>
      <w:r w:rsidR="007E2E98" w:rsidRPr="00113C3E">
        <w:rPr>
          <w:rFonts w:ascii="Times New Roman" w:hAnsi="Times New Roman" w:cs="Times New Roman"/>
        </w:rPr>
        <w:t xml:space="preserve">                              </w:t>
      </w:r>
      <w:r w:rsidRPr="00113C3E">
        <w:rPr>
          <w:rFonts w:ascii="Times New Roman" w:hAnsi="Times New Roman" w:cs="Times New Roman"/>
        </w:rPr>
        <w:t xml:space="preserve">___________  </w:t>
      </w:r>
      <w:r w:rsidR="007E2E98" w:rsidRPr="00113C3E">
        <w:rPr>
          <w:rFonts w:ascii="Times New Roman" w:hAnsi="Times New Roman" w:cs="Times New Roman"/>
        </w:rPr>
        <w:t xml:space="preserve">           </w:t>
      </w:r>
      <w:r w:rsidRPr="00113C3E">
        <w:rPr>
          <w:rFonts w:ascii="Times New Roman" w:hAnsi="Times New Roman" w:cs="Times New Roman"/>
        </w:rPr>
        <w:t xml:space="preserve">___________________  </w:t>
      </w:r>
      <w:r w:rsidR="007E2E98" w:rsidRPr="00113C3E">
        <w:rPr>
          <w:rFonts w:ascii="Times New Roman" w:hAnsi="Times New Roman" w:cs="Times New Roman"/>
        </w:rPr>
        <w:t xml:space="preserve">             </w:t>
      </w:r>
      <w:r w:rsidRPr="00113C3E">
        <w:rPr>
          <w:rFonts w:ascii="Times New Roman" w:hAnsi="Times New Roman" w:cs="Times New Roman"/>
        </w:rPr>
        <w:t>________________________</w:t>
      </w:r>
    </w:p>
    <w:p w:rsidR="00F9502A" w:rsidRPr="00113C3E" w:rsidRDefault="00F9502A" w:rsidP="00F9502A">
      <w:pPr>
        <w:pStyle w:val="ConsPlusNonformat"/>
        <w:jc w:val="both"/>
        <w:rPr>
          <w:rFonts w:ascii="Times New Roman" w:hAnsi="Times New Roman" w:cs="Times New Roman"/>
        </w:rPr>
      </w:pPr>
      <w:r w:rsidRPr="00113C3E">
        <w:rPr>
          <w:rFonts w:ascii="Times New Roman" w:hAnsi="Times New Roman" w:cs="Times New Roman"/>
        </w:rPr>
        <w:t xml:space="preserve">            </w:t>
      </w:r>
      <w:r w:rsidR="007E2E98" w:rsidRPr="00113C3E">
        <w:rPr>
          <w:rFonts w:ascii="Times New Roman" w:hAnsi="Times New Roman" w:cs="Times New Roman"/>
        </w:rPr>
        <w:t xml:space="preserve">                                         </w:t>
      </w:r>
      <w:r w:rsidRPr="00113C3E">
        <w:rPr>
          <w:rFonts w:ascii="Times New Roman" w:hAnsi="Times New Roman" w:cs="Times New Roman"/>
        </w:rPr>
        <w:t xml:space="preserve"> (должность)  </w:t>
      </w:r>
      <w:r w:rsidR="007E2E98" w:rsidRPr="00113C3E">
        <w:rPr>
          <w:rFonts w:ascii="Times New Roman" w:hAnsi="Times New Roman" w:cs="Times New Roman"/>
        </w:rPr>
        <w:t xml:space="preserve">          </w:t>
      </w:r>
      <w:r w:rsidR="00AC0CD2">
        <w:rPr>
          <w:rFonts w:ascii="Times New Roman" w:hAnsi="Times New Roman" w:cs="Times New Roman"/>
        </w:rPr>
        <w:t xml:space="preserve">  </w:t>
      </w:r>
      <w:r w:rsidRPr="00113C3E">
        <w:rPr>
          <w:rFonts w:ascii="Times New Roman" w:hAnsi="Times New Roman" w:cs="Times New Roman"/>
        </w:rPr>
        <w:t xml:space="preserve">(фамилия, инициалы)  </w:t>
      </w:r>
      <w:r w:rsidR="00AC0CD2">
        <w:rPr>
          <w:rFonts w:ascii="Times New Roman" w:hAnsi="Times New Roman" w:cs="Times New Roman"/>
        </w:rPr>
        <w:t xml:space="preserve">                    </w:t>
      </w:r>
      <w:r w:rsidRPr="00113C3E">
        <w:rPr>
          <w:rFonts w:ascii="Times New Roman" w:hAnsi="Times New Roman" w:cs="Times New Roman"/>
        </w:rPr>
        <w:t>(телефон с кодом города)</w:t>
      </w:r>
    </w:p>
    <w:p w:rsidR="00F9502A" w:rsidRPr="007E2E98" w:rsidRDefault="007E2E98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502A" w:rsidRPr="007E2E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02A" w:rsidRPr="007E2E98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sectPr w:rsidR="00F9502A" w:rsidRPr="007E2E98" w:rsidSect="00E2205E">
      <w:headerReference w:type="default" r:id="rId9"/>
      <w:pgSz w:w="16838" w:h="11905" w:orient="landscape"/>
      <w:pgMar w:top="851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BE6" w:rsidRDefault="00A01BE6" w:rsidP="00427936">
      <w:pPr>
        <w:spacing w:after="0" w:line="240" w:lineRule="auto"/>
      </w:pPr>
      <w:r>
        <w:separator/>
      </w:r>
    </w:p>
  </w:endnote>
  <w:endnote w:type="continuationSeparator" w:id="0">
    <w:p w:rsidR="00A01BE6" w:rsidRDefault="00A01BE6" w:rsidP="0042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BE6" w:rsidRDefault="00A01BE6" w:rsidP="00427936">
      <w:pPr>
        <w:spacing w:after="0" w:line="240" w:lineRule="auto"/>
      </w:pPr>
      <w:r>
        <w:separator/>
      </w:r>
    </w:p>
  </w:footnote>
  <w:footnote w:type="continuationSeparator" w:id="0">
    <w:p w:rsidR="00A01BE6" w:rsidRDefault="00A01BE6" w:rsidP="00427936">
      <w:pPr>
        <w:spacing w:after="0" w:line="240" w:lineRule="auto"/>
      </w:pPr>
      <w:r>
        <w:continuationSeparator/>
      </w:r>
    </w:p>
  </w:footnote>
  <w:footnote w:id="1">
    <w:p w:rsidR="00113C3E" w:rsidRPr="00113C3E" w:rsidRDefault="00113C3E" w:rsidP="0011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C3E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13C3E">
        <w:rPr>
          <w:rFonts w:ascii="Times New Roman" w:hAnsi="Times New Roman" w:cs="Times New Roman"/>
          <w:sz w:val="20"/>
          <w:szCs w:val="20"/>
        </w:rPr>
        <w:t xml:space="preserve"> </w:t>
      </w:r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Указывается наименование мероприятия (объекта капитального строительства, объекта недвижимого имущества), которое должно соответствовать наименованию, указанному в приложении к Соглашению, оформленном согласно </w:t>
      </w:r>
      <w:hyperlink r:id="rId1" w:history="1">
        <w:r w:rsidRPr="00113C3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 № 1</w:t>
        </w:r>
      </w:hyperlink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hyperlink r:id="rId2" w:history="1">
        <w:r w:rsidRPr="00113C3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 № 3</w:t>
        </w:r>
      </w:hyperlink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>) к Типовой форме соглашения.».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0678"/>
      <w:docPartObj>
        <w:docPartGallery w:val="Page Numbers (Top of Page)"/>
        <w:docPartUnique/>
      </w:docPartObj>
    </w:sdtPr>
    <w:sdtEndPr/>
    <w:sdtContent>
      <w:p w:rsidR="007E2E98" w:rsidRDefault="001607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E98" w:rsidRDefault="007E2E9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F6"/>
    <w:rsid w:val="00000D8E"/>
    <w:rsid w:val="00113C3E"/>
    <w:rsid w:val="00136471"/>
    <w:rsid w:val="001607F2"/>
    <w:rsid w:val="001C2BEC"/>
    <w:rsid w:val="00237608"/>
    <w:rsid w:val="0024773D"/>
    <w:rsid w:val="00306368"/>
    <w:rsid w:val="00345F55"/>
    <w:rsid w:val="00360D19"/>
    <w:rsid w:val="00414D85"/>
    <w:rsid w:val="00427936"/>
    <w:rsid w:val="00445EC9"/>
    <w:rsid w:val="004F680F"/>
    <w:rsid w:val="00521DF6"/>
    <w:rsid w:val="00575EF6"/>
    <w:rsid w:val="005E2C10"/>
    <w:rsid w:val="005F4AAA"/>
    <w:rsid w:val="00634D40"/>
    <w:rsid w:val="007054A2"/>
    <w:rsid w:val="007059CD"/>
    <w:rsid w:val="007D3A0B"/>
    <w:rsid w:val="007E2E98"/>
    <w:rsid w:val="008C0B64"/>
    <w:rsid w:val="0091042E"/>
    <w:rsid w:val="009D7851"/>
    <w:rsid w:val="00A01BE6"/>
    <w:rsid w:val="00A14836"/>
    <w:rsid w:val="00AA7204"/>
    <w:rsid w:val="00AC0CD2"/>
    <w:rsid w:val="00B90882"/>
    <w:rsid w:val="00C210FA"/>
    <w:rsid w:val="00CA3CA2"/>
    <w:rsid w:val="00CC4813"/>
    <w:rsid w:val="00D26B3A"/>
    <w:rsid w:val="00D54D59"/>
    <w:rsid w:val="00D74767"/>
    <w:rsid w:val="00D96862"/>
    <w:rsid w:val="00D97793"/>
    <w:rsid w:val="00DC0D84"/>
    <w:rsid w:val="00E04E1F"/>
    <w:rsid w:val="00E14C06"/>
    <w:rsid w:val="00E2205E"/>
    <w:rsid w:val="00E25BFF"/>
    <w:rsid w:val="00E26B43"/>
    <w:rsid w:val="00E5784C"/>
    <w:rsid w:val="00EE739F"/>
    <w:rsid w:val="00F04C5C"/>
    <w:rsid w:val="00F923E0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804A"/>
  <w15:docId w15:val="{A393F01B-EFDE-4897-BB49-19CE35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79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9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9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793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279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793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E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E9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E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E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3443BF32ABCF2FDB93141DDA4365B7A8A815584F76F61AA941DB03C43S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30923A8545D39A6D55D6F19F2D1FCFD016A1DEFDCD34367AD12AD4B7BAx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9FB419533F33B3555AA9930446829A1AB7B6274E4A97A13F768A6EE2DA091F5FFA0B8CA754A7FFEf4bCN" TargetMode="External"/><Relationship Id="rId1" Type="http://schemas.openxmlformats.org/officeDocument/2006/relationships/hyperlink" Target="consultantplus://offline/ref=59FB419533F33B3555AA9930446829A1AB7B6274E4A97A13F768A6EE2DA091F5FFA0B8CA754A7FF7f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6961-345F-4904-A7F0-713437BA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Долгопольский Александр Олегович</cp:lastModifiedBy>
  <cp:revision>12</cp:revision>
  <dcterms:created xsi:type="dcterms:W3CDTF">2018-03-26T13:19:00Z</dcterms:created>
  <dcterms:modified xsi:type="dcterms:W3CDTF">2020-04-16T08:54:00Z</dcterms:modified>
</cp:coreProperties>
</file>